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197230" w:rsidRPr="00197230" w:rsidRDefault="00197230" w:rsidP="00197230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197230">
        <w:rPr>
          <w:rFonts w:ascii="Times New Roman" w:hAnsi="Times New Roman" w:cs="Times New Roman"/>
          <w:sz w:val="25"/>
          <w:szCs w:val="25"/>
        </w:rPr>
        <w:t xml:space="preserve">Начальник Межрайонной </w:t>
      </w:r>
      <w:r w:rsidRPr="00197230">
        <w:rPr>
          <w:rFonts w:ascii="Times New Roman" w:hAnsi="Times New Roman" w:cs="Times New Roman"/>
          <w:sz w:val="25"/>
          <w:szCs w:val="25"/>
        </w:rPr>
        <w:br/>
        <w:t>ИФНС России № 27</w:t>
      </w:r>
      <w:r w:rsidRPr="00197230">
        <w:rPr>
          <w:rFonts w:ascii="Times New Roman" w:hAnsi="Times New Roman" w:cs="Times New Roman"/>
          <w:sz w:val="25"/>
          <w:szCs w:val="25"/>
        </w:rPr>
        <w:br/>
        <w:t>по Свердловской области</w:t>
      </w:r>
    </w:p>
    <w:p w:rsidR="00197230" w:rsidRPr="00BE342B" w:rsidRDefault="004352BC" w:rsidP="00197230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_______________</w:t>
      </w:r>
      <w:proofErr w:type="spellStart"/>
      <w:r w:rsidR="00197230" w:rsidRPr="00197230">
        <w:rPr>
          <w:rFonts w:ascii="Times New Roman" w:hAnsi="Times New Roman" w:cs="Times New Roman"/>
          <w:sz w:val="25"/>
          <w:szCs w:val="25"/>
        </w:rPr>
        <w:t>Гревцова</w:t>
      </w:r>
      <w:proofErr w:type="spellEnd"/>
      <w:r w:rsidR="00197230" w:rsidRPr="00197230">
        <w:rPr>
          <w:rFonts w:ascii="Times New Roman" w:hAnsi="Times New Roman" w:cs="Times New Roman"/>
          <w:sz w:val="25"/>
          <w:szCs w:val="25"/>
        </w:rPr>
        <w:t xml:space="preserve"> И.В.</w:t>
      </w:r>
    </w:p>
    <w:p w:rsidR="00197230" w:rsidRPr="00BE342B" w:rsidRDefault="00197230" w:rsidP="00197230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</w:t>
      </w:r>
      <w:r w:rsidR="00BF00E3">
        <w:rPr>
          <w:rFonts w:ascii="Times New Roman" w:hAnsi="Times New Roman" w:cs="Times New Roman"/>
          <w:sz w:val="25"/>
          <w:szCs w:val="25"/>
        </w:rPr>
        <w:t>20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23BEC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4664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469D" w:rsidRPr="0066469D">
        <w:rPr>
          <w:rFonts w:ascii="Times New Roman" w:hAnsi="Times New Roman" w:cs="Times New Roman"/>
          <w:b/>
          <w:sz w:val="24"/>
          <w:szCs w:val="24"/>
        </w:rPr>
        <w:t>отдела камеральных проверок №3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Pr="0066469D">
        <w:rPr>
          <w:rFonts w:ascii="Times New Roman" w:hAnsi="Times New Roman" w:cs="Times New Roman"/>
          <w:b/>
          <w:sz w:val="24"/>
          <w:szCs w:val="24"/>
        </w:rPr>
        <w:t>№ </w:t>
      </w:r>
      <w:r w:rsidR="0066469D" w:rsidRPr="0066469D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D3A7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6469D" w:rsidRPr="0066469D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1D3A75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66469D">
        <w:rPr>
          <w:rFonts w:ascii="Times New Roman" w:hAnsi="Times New Roman" w:cs="Times New Roman"/>
          <w:sz w:val="24"/>
          <w:szCs w:val="24"/>
        </w:rPr>
        <w:t>27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D3A75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1D3A75">
        <w:rPr>
          <w:rFonts w:ascii="Times New Roman" w:hAnsi="Times New Roman" w:cs="Times New Roman"/>
          <w:sz w:val="24"/>
          <w:szCs w:val="24"/>
        </w:rPr>
        <w:t xml:space="preserve"> старший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281C16" w:rsidRPr="00281C16" w:rsidRDefault="00281C16" w:rsidP="00281C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C16">
        <w:rPr>
          <w:rFonts w:ascii="Times New Roman" w:hAnsi="Times New Roman" w:cs="Times New Roman"/>
          <w:sz w:val="24"/>
          <w:szCs w:val="24"/>
        </w:rPr>
        <w:t xml:space="preserve">   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</w:t>
      </w:r>
      <w:r w:rsidR="00523BEC">
        <w:rPr>
          <w:rFonts w:ascii="Times New Roman" w:hAnsi="Times New Roman" w:cs="Times New Roman"/>
          <w:sz w:val="24"/>
          <w:szCs w:val="24"/>
        </w:rPr>
        <w:t>3</w:t>
      </w:r>
      <w:r w:rsidRPr="00281C16">
        <w:rPr>
          <w:rFonts w:ascii="Times New Roman" w:hAnsi="Times New Roman" w:cs="Times New Roman"/>
          <w:sz w:val="24"/>
          <w:szCs w:val="24"/>
        </w:rPr>
        <w:t>-</w:t>
      </w:r>
      <w:r w:rsidR="00523BEC">
        <w:rPr>
          <w:rFonts w:ascii="Times New Roman" w:hAnsi="Times New Roman" w:cs="Times New Roman"/>
          <w:sz w:val="24"/>
          <w:szCs w:val="24"/>
        </w:rPr>
        <w:t>4</w:t>
      </w:r>
      <w:r w:rsidRPr="00281C16">
        <w:rPr>
          <w:rFonts w:ascii="Times New Roman" w:hAnsi="Times New Roman" w:cs="Times New Roman"/>
          <w:sz w:val="24"/>
          <w:szCs w:val="24"/>
        </w:rPr>
        <w:t>-0</w:t>
      </w:r>
      <w:r w:rsidR="00523BEC">
        <w:rPr>
          <w:rFonts w:ascii="Times New Roman" w:hAnsi="Times New Roman" w:cs="Times New Roman"/>
          <w:sz w:val="24"/>
          <w:szCs w:val="24"/>
        </w:rPr>
        <w:t>95</w:t>
      </w:r>
    </w:p>
    <w:p w:rsidR="006B1EFF" w:rsidRDefault="00281C16" w:rsidP="001C25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C16">
        <w:rPr>
          <w:rFonts w:ascii="Times New Roman" w:hAnsi="Times New Roman" w:cs="Times New Roman"/>
          <w:sz w:val="24"/>
          <w:szCs w:val="24"/>
        </w:rPr>
        <w:t xml:space="preserve">       2. Область профессиональной служебной деятельности </w:t>
      </w:r>
      <w:r w:rsidR="001D3A7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281C16">
        <w:rPr>
          <w:rFonts w:ascii="Times New Roman" w:hAnsi="Times New Roman" w:cs="Times New Roman"/>
          <w:sz w:val="24"/>
          <w:szCs w:val="24"/>
        </w:rPr>
        <w:t xml:space="preserve">: </w:t>
      </w:r>
      <w:r w:rsidR="006B1EFF" w:rsidRPr="006B1EFF">
        <w:rPr>
          <w:rFonts w:ascii="Times New Roman" w:hAnsi="Times New Roman" w:cs="Times New Roman"/>
          <w:sz w:val="24"/>
          <w:szCs w:val="24"/>
        </w:rPr>
        <w:t xml:space="preserve">регулирование налоговой деятельности, регулирование финансовой деятельности и финансовых рынков. </w:t>
      </w:r>
    </w:p>
    <w:p w:rsidR="00523BEC" w:rsidRPr="00523BEC" w:rsidRDefault="00281C16" w:rsidP="006B1E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C16">
        <w:rPr>
          <w:rFonts w:ascii="Times New Roman" w:hAnsi="Times New Roman" w:cs="Times New Roman"/>
          <w:sz w:val="24"/>
          <w:szCs w:val="24"/>
        </w:rPr>
        <w:t xml:space="preserve">      </w:t>
      </w:r>
      <w:r w:rsidR="00523BEC">
        <w:rPr>
          <w:rFonts w:ascii="Times New Roman" w:hAnsi="Times New Roman" w:cs="Times New Roman"/>
          <w:sz w:val="24"/>
          <w:szCs w:val="24"/>
        </w:rPr>
        <w:t xml:space="preserve">      </w:t>
      </w:r>
      <w:r w:rsidRPr="00281C16">
        <w:rPr>
          <w:rFonts w:ascii="Times New Roman" w:hAnsi="Times New Roman" w:cs="Times New Roman"/>
          <w:sz w:val="24"/>
          <w:szCs w:val="24"/>
        </w:rPr>
        <w:t xml:space="preserve"> 3. Вид профессиональной служебной деятельности </w:t>
      </w:r>
      <w:r w:rsidR="00523BE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281C16">
        <w:rPr>
          <w:rFonts w:ascii="Times New Roman" w:hAnsi="Times New Roman" w:cs="Times New Roman"/>
          <w:sz w:val="24"/>
          <w:szCs w:val="24"/>
        </w:rPr>
        <w:t xml:space="preserve"> </w:t>
      </w:r>
      <w:r w:rsidR="00523BEC">
        <w:rPr>
          <w:rFonts w:ascii="Times New Roman" w:hAnsi="Times New Roman" w:cs="Times New Roman"/>
          <w:sz w:val="24"/>
          <w:szCs w:val="24"/>
        </w:rPr>
        <w:t>отдела камеральных проверок №3:</w:t>
      </w:r>
      <w:r w:rsidRPr="00281C16">
        <w:rPr>
          <w:rFonts w:ascii="Times New Roman" w:hAnsi="Times New Roman" w:cs="Times New Roman"/>
          <w:sz w:val="24"/>
          <w:szCs w:val="24"/>
        </w:rPr>
        <w:t xml:space="preserve"> </w:t>
      </w:r>
      <w:r w:rsidR="009F458C" w:rsidRPr="009F458C">
        <w:rPr>
          <w:rFonts w:ascii="Times New Roman" w:eastAsia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9F458C" w:rsidRPr="009F458C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="009F458C" w:rsidRPr="009F458C">
        <w:rPr>
          <w:rFonts w:ascii="Times New Roman" w:eastAsia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</w:t>
      </w:r>
      <w:r w:rsidR="00523BEC">
        <w:rPr>
          <w:rFonts w:ascii="Times New Roman" w:eastAsia="Times New Roman" w:hAnsi="Times New Roman" w:cs="Times New Roman"/>
          <w:sz w:val="24"/>
          <w:szCs w:val="24"/>
        </w:rPr>
        <w:t>.</w:t>
      </w:r>
      <w:r w:rsidR="00523BEC" w:rsidRPr="00523B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43DE" w:rsidRPr="002543DE" w:rsidRDefault="00523BEC" w:rsidP="00523B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66469D">
        <w:rPr>
          <w:rFonts w:ascii="Times New Roman" w:hAnsi="Times New Roman" w:cs="Times New Roman"/>
          <w:sz w:val="24"/>
          <w:szCs w:val="24"/>
        </w:rPr>
        <w:t>27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Default="00523BEC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Старший 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9C116B" w:rsidRPr="002543DE" w:rsidRDefault="009C116B" w:rsidP="009C11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A96">
        <w:rPr>
          <w:rFonts w:ascii="Times New Roman" w:hAnsi="Times New Roman" w:cs="Times New Roman"/>
          <w:sz w:val="24"/>
          <w:szCs w:val="24"/>
        </w:rPr>
        <w:t>В период временного отсутствия</w:t>
      </w:r>
      <w:r w:rsidR="00EA42B5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883A96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83A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883A96">
        <w:rPr>
          <w:rFonts w:ascii="Times New Roman" w:hAnsi="Times New Roman" w:cs="Times New Roman"/>
          <w:sz w:val="24"/>
          <w:szCs w:val="24"/>
        </w:rPr>
        <w:t xml:space="preserve"> обязанности исполняет другой сотрудник отдела.</w:t>
      </w:r>
    </w:p>
    <w:p w:rsidR="00197230" w:rsidRPr="002543DE" w:rsidRDefault="00197230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469D" w:rsidRPr="002543DE" w:rsidRDefault="00052EB5" w:rsidP="00664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6469D" w:rsidRPr="002543DE">
        <w:rPr>
          <w:rFonts w:ascii="Times New Roman" w:hAnsi="Times New Roman" w:cs="Times New Roman"/>
          <w:sz w:val="24"/>
          <w:szCs w:val="24"/>
        </w:rPr>
        <w:t>.</w:t>
      </w:r>
      <w:r w:rsidR="0066469D">
        <w:rPr>
          <w:rFonts w:ascii="Times New Roman" w:hAnsi="Times New Roman" w:cs="Times New Roman"/>
          <w:sz w:val="24"/>
          <w:szCs w:val="24"/>
        </w:rPr>
        <w:t> </w:t>
      </w:r>
      <w:r w:rsidR="0066469D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D012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6469D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6469D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52EB5" w:rsidRDefault="009C116B" w:rsidP="00052EB5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52EB5">
        <w:rPr>
          <w:rFonts w:ascii="Times New Roman" w:hAnsi="Times New Roman"/>
          <w:sz w:val="24"/>
          <w:szCs w:val="24"/>
        </w:rPr>
        <w:t>6</w:t>
      </w:r>
      <w:r w:rsidR="001169F3">
        <w:rPr>
          <w:rFonts w:ascii="Times New Roman" w:hAnsi="Times New Roman"/>
          <w:sz w:val="24"/>
          <w:szCs w:val="24"/>
        </w:rPr>
        <w:t>.1.</w:t>
      </w:r>
      <w:r w:rsidR="0066469D">
        <w:rPr>
          <w:rFonts w:ascii="Times New Roman" w:hAnsi="Times New Roman"/>
          <w:sz w:val="24"/>
          <w:szCs w:val="24"/>
        </w:rPr>
        <w:t> </w:t>
      </w:r>
      <w:r w:rsidR="00052EB5">
        <w:rPr>
          <w:rFonts w:ascii="Times New Roman" w:hAnsi="Times New Roman"/>
          <w:sz w:val="24"/>
          <w:szCs w:val="24"/>
        </w:rPr>
        <w:t>Н</w:t>
      </w:r>
      <w:r w:rsidR="0066469D" w:rsidRPr="002543DE">
        <w:rPr>
          <w:rFonts w:ascii="Times New Roman" w:hAnsi="Times New Roman"/>
          <w:sz w:val="24"/>
          <w:szCs w:val="24"/>
        </w:rPr>
        <w:t>аличие высшего образования</w:t>
      </w:r>
      <w:r w:rsidR="00052EB5">
        <w:rPr>
          <w:rFonts w:ascii="Times New Roman" w:hAnsi="Times New Roman"/>
          <w:sz w:val="24"/>
          <w:szCs w:val="24"/>
        </w:rPr>
        <w:t>.</w:t>
      </w:r>
    </w:p>
    <w:p w:rsidR="001169F3" w:rsidRPr="005D0127" w:rsidRDefault="001169F3" w:rsidP="005D012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169F3">
        <w:rPr>
          <w:rFonts w:ascii="Times New Roman" w:hAnsi="Times New Roman" w:cs="Times New Roman"/>
          <w:spacing w:val="-2"/>
          <w:sz w:val="26"/>
          <w:szCs w:val="26"/>
        </w:rPr>
        <w:t xml:space="preserve">            </w:t>
      </w:r>
      <w:r w:rsidR="00052EB5">
        <w:rPr>
          <w:rFonts w:ascii="Times New Roman" w:hAnsi="Times New Roman" w:cs="Times New Roman"/>
          <w:spacing w:val="-2"/>
          <w:sz w:val="26"/>
          <w:szCs w:val="26"/>
        </w:rPr>
        <w:t>6</w:t>
      </w:r>
      <w:r w:rsidRPr="005D0127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</w:t>
      </w:r>
      <w:r w:rsidRPr="005D012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5D012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D012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5D012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5D0127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5D012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5D0127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5D012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5D0127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5D012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90388A" w:rsidRPr="005D0127" w:rsidRDefault="001169F3" w:rsidP="00364E1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0127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052EB5">
        <w:rPr>
          <w:rFonts w:ascii="Times New Roman" w:hAnsi="Times New Roman" w:cs="Times New Roman"/>
          <w:sz w:val="24"/>
          <w:szCs w:val="24"/>
        </w:rPr>
        <w:t>6</w:t>
      </w:r>
      <w:r w:rsidRPr="005D0127">
        <w:rPr>
          <w:rFonts w:ascii="Times New Roman" w:hAnsi="Times New Roman" w:cs="Times New Roman"/>
          <w:sz w:val="24"/>
          <w:szCs w:val="24"/>
        </w:rPr>
        <w:t xml:space="preserve">.3. Наличие профессиональных знаний: </w:t>
      </w:r>
    </w:p>
    <w:p w:rsidR="00052EB5" w:rsidRDefault="0090388A" w:rsidP="00364E1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052EB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.3.1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2E5500" w:rsidRPr="002E5500">
        <w:rPr>
          <w:rFonts w:ascii="Times New Roman" w:hAnsi="Times New Roman"/>
          <w:sz w:val="24"/>
          <w:szCs w:val="24"/>
        </w:rPr>
        <w:t>В</w:t>
      </w:r>
      <w:proofErr w:type="gramEnd"/>
      <w:r w:rsidR="002E5500" w:rsidRPr="002E5500">
        <w:rPr>
          <w:rFonts w:ascii="Times New Roman" w:hAnsi="Times New Roman"/>
          <w:sz w:val="24"/>
          <w:szCs w:val="24"/>
        </w:rPr>
        <w:t xml:space="preserve"> сфере законодательства</w:t>
      </w:r>
      <w:r w:rsidR="00052EB5">
        <w:rPr>
          <w:rFonts w:ascii="Times New Roman" w:hAnsi="Times New Roman"/>
          <w:sz w:val="24"/>
          <w:szCs w:val="24"/>
        </w:rPr>
        <w:t xml:space="preserve"> Российской Фед</w:t>
      </w:r>
      <w:r w:rsidR="00BF00E3">
        <w:rPr>
          <w:rFonts w:ascii="Times New Roman" w:hAnsi="Times New Roman"/>
          <w:sz w:val="24"/>
          <w:szCs w:val="24"/>
        </w:rPr>
        <w:t>е</w:t>
      </w:r>
      <w:r w:rsidR="00052EB5">
        <w:rPr>
          <w:rFonts w:ascii="Times New Roman" w:hAnsi="Times New Roman"/>
          <w:sz w:val="24"/>
          <w:szCs w:val="24"/>
        </w:rPr>
        <w:t>рации:</w:t>
      </w:r>
    </w:p>
    <w:p w:rsidR="00052EB5" w:rsidRPr="002E1DDA" w:rsidRDefault="00052EB5" w:rsidP="00364E19">
      <w:pPr>
        <w:pStyle w:val="Default"/>
        <w:tabs>
          <w:tab w:val="left" w:pos="851"/>
        </w:tabs>
        <w:jc w:val="both"/>
        <w:rPr>
          <w:color w:val="auto"/>
        </w:rPr>
      </w:pPr>
      <w:r>
        <w:t xml:space="preserve">- </w:t>
      </w:r>
      <w:r w:rsidRPr="002E1DDA">
        <w:t xml:space="preserve">Налогового кодекса Российской Федерации; </w:t>
      </w:r>
    </w:p>
    <w:p w:rsidR="00052EB5" w:rsidRPr="002E1DDA" w:rsidRDefault="00052EB5" w:rsidP="00364E19">
      <w:pPr>
        <w:pStyle w:val="Default"/>
        <w:tabs>
          <w:tab w:val="left" w:pos="851"/>
        </w:tabs>
        <w:jc w:val="both"/>
        <w:rPr>
          <w:color w:val="auto"/>
        </w:rPr>
      </w:pPr>
      <w:r>
        <w:t xml:space="preserve">- </w:t>
      </w:r>
      <w:r w:rsidRPr="002E1DDA">
        <w:t xml:space="preserve">Кодекса Российской Федерации об административных правонарушениях; </w:t>
      </w:r>
    </w:p>
    <w:p w:rsidR="00052EB5" w:rsidRPr="009A21F7" w:rsidRDefault="00052EB5" w:rsidP="00364E19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1DDA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E1DDA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E1DDA">
        <w:rPr>
          <w:rFonts w:ascii="Times New Roman" w:hAnsi="Times New Roman" w:cs="Times New Roman"/>
          <w:sz w:val="24"/>
          <w:szCs w:val="24"/>
        </w:rPr>
        <w:t xml:space="preserve"> от 21 марта 1991 г. № 943-1 "О налоговы</w:t>
      </w:r>
      <w:r>
        <w:rPr>
          <w:rFonts w:ascii="Times New Roman" w:hAnsi="Times New Roman" w:cs="Times New Roman"/>
          <w:sz w:val="24"/>
          <w:szCs w:val="24"/>
        </w:rPr>
        <w:t>х органах Российской Федерации".</w:t>
      </w:r>
    </w:p>
    <w:p w:rsidR="00052EB5" w:rsidRDefault="00052EB5" w:rsidP="00052EB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E5500" w:rsidRPr="002E5500">
        <w:rPr>
          <w:rFonts w:ascii="Times New Roman" w:hAnsi="Times New Roman"/>
          <w:sz w:val="24"/>
          <w:szCs w:val="24"/>
        </w:rPr>
        <w:t xml:space="preserve">приказы Министерства финансов Российской Федерации и постановления Правительства Российской Федерации, приказы ФНС России, регулирующие вопросы в сфере </w:t>
      </w:r>
      <w:r w:rsidR="002E5500">
        <w:rPr>
          <w:rFonts w:ascii="Times New Roman" w:hAnsi="Times New Roman"/>
          <w:sz w:val="24"/>
          <w:szCs w:val="24"/>
        </w:rPr>
        <w:t xml:space="preserve">администрирования </w:t>
      </w:r>
      <w:r w:rsidR="009F458C">
        <w:rPr>
          <w:rFonts w:ascii="Times New Roman" w:hAnsi="Times New Roman"/>
          <w:sz w:val="24"/>
          <w:szCs w:val="24"/>
        </w:rPr>
        <w:t>налога на доходы физических лиц</w:t>
      </w:r>
      <w:r w:rsidR="000A08A2">
        <w:rPr>
          <w:rFonts w:ascii="Times New Roman" w:hAnsi="Times New Roman"/>
          <w:sz w:val="24"/>
          <w:szCs w:val="24"/>
        </w:rPr>
        <w:t>;</w:t>
      </w:r>
      <w:r w:rsidR="002E5500" w:rsidRPr="002E5500">
        <w:rPr>
          <w:rFonts w:ascii="Times New Roman" w:hAnsi="Times New Roman"/>
          <w:sz w:val="24"/>
          <w:szCs w:val="24"/>
        </w:rPr>
        <w:t xml:space="preserve"> </w:t>
      </w:r>
    </w:p>
    <w:p w:rsidR="001C2502" w:rsidRDefault="009F458C" w:rsidP="009F45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33">
        <w:rPr>
          <w:rFonts w:ascii="Times New Roman" w:hAnsi="Times New Roman" w:cs="Times New Roman"/>
          <w:sz w:val="24"/>
          <w:szCs w:val="24"/>
        </w:rPr>
        <w:t xml:space="preserve">глава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 </w:t>
      </w:r>
    </w:p>
    <w:p w:rsidR="001C2502" w:rsidRDefault="009F458C" w:rsidP="009F45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33">
        <w:rPr>
          <w:rFonts w:ascii="Times New Roman" w:hAnsi="Times New Roman" w:cs="Times New Roman"/>
          <w:sz w:val="24"/>
          <w:szCs w:val="24"/>
        </w:rPr>
        <w:t>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1C2502" w:rsidRDefault="009F458C" w:rsidP="009F45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33">
        <w:rPr>
          <w:rFonts w:ascii="Times New Roman" w:hAnsi="Times New Roman" w:cs="Times New Roman"/>
          <w:sz w:val="24"/>
          <w:szCs w:val="24"/>
        </w:rPr>
        <w:t xml:space="preserve">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1C2502" w:rsidRDefault="009F458C" w:rsidP="009F45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0D33">
        <w:rPr>
          <w:rFonts w:ascii="Times New Roman" w:hAnsi="Times New Roman" w:cs="Times New Roman"/>
          <w:sz w:val="24"/>
          <w:szCs w:val="24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 39578);</w:t>
      </w:r>
      <w:proofErr w:type="gramEnd"/>
    </w:p>
    <w:p w:rsidR="001C2502" w:rsidRDefault="009F458C" w:rsidP="009F45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33">
        <w:rPr>
          <w:rFonts w:ascii="Times New Roman" w:hAnsi="Times New Roman" w:cs="Times New Roman"/>
          <w:sz w:val="24"/>
          <w:szCs w:val="24"/>
        </w:rPr>
        <w:t xml:space="preserve">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</w:t>
      </w:r>
    </w:p>
    <w:p w:rsidR="009F458C" w:rsidRPr="00F00D33" w:rsidRDefault="009F458C" w:rsidP="009F45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33">
        <w:rPr>
          <w:rFonts w:ascii="Times New Roman" w:hAnsi="Times New Roman" w:cs="Times New Roman"/>
          <w:sz w:val="24"/>
          <w:szCs w:val="24"/>
        </w:rPr>
        <w:t xml:space="preserve">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</w:t>
      </w:r>
      <w:r w:rsidR="001C2502">
        <w:rPr>
          <w:rFonts w:ascii="Times New Roman" w:hAnsi="Times New Roman" w:cs="Times New Roman"/>
          <w:sz w:val="24"/>
          <w:szCs w:val="24"/>
        </w:rPr>
        <w:t>015 № 36699);</w:t>
      </w:r>
    </w:p>
    <w:p w:rsidR="005D0127" w:rsidRPr="002E5500" w:rsidRDefault="00980A53" w:rsidP="005D012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2E5500" w:rsidRPr="002E5500">
        <w:rPr>
          <w:rFonts w:ascii="Times New Roman" w:hAnsi="Times New Roman"/>
          <w:sz w:val="24"/>
          <w:szCs w:val="24"/>
        </w:rPr>
        <w:t xml:space="preserve">  </w:t>
      </w:r>
      <w:r w:rsidR="005D0127">
        <w:rPr>
          <w:rFonts w:ascii="Times New Roman" w:hAnsi="Times New Roman" w:cs="Times New Roman"/>
          <w:sz w:val="24"/>
          <w:szCs w:val="24"/>
        </w:rPr>
        <w:t>Старший г</w:t>
      </w:r>
      <w:r w:rsidR="005D0127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5D0127" w:rsidRPr="005D0127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1C2502" w:rsidRDefault="00980A53" w:rsidP="001C250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D3A75">
        <w:rPr>
          <w:rFonts w:ascii="Times New Roman" w:hAnsi="Times New Roman" w:cs="Times New Roman"/>
          <w:sz w:val="24"/>
          <w:szCs w:val="24"/>
        </w:rPr>
        <w:t>6</w:t>
      </w:r>
      <w:r w:rsidR="0090388A" w:rsidRPr="001D3A75">
        <w:rPr>
          <w:rFonts w:ascii="Times New Roman" w:hAnsi="Times New Roman" w:cs="Times New Roman"/>
          <w:sz w:val="24"/>
          <w:szCs w:val="24"/>
        </w:rPr>
        <w:t>.3.2. Иные профессиональные знания:</w:t>
      </w:r>
      <w:r w:rsidR="0090388A" w:rsidRPr="007A71BC">
        <w:rPr>
          <w:rFonts w:cs="Times New Roman"/>
          <w:sz w:val="26"/>
          <w:szCs w:val="26"/>
        </w:rPr>
        <w:t xml:space="preserve"> </w:t>
      </w:r>
      <w:r w:rsidR="0090388A">
        <w:rPr>
          <w:rFonts w:ascii="Times New Roman" w:hAnsi="Times New Roman"/>
          <w:sz w:val="24"/>
          <w:szCs w:val="24"/>
        </w:rPr>
        <w:t xml:space="preserve"> </w:t>
      </w:r>
    </w:p>
    <w:p w:rsidR="001C2502" w:rsidRDefault="001C2502" w:rsidP="001C25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33">
        <w:rPr>
          <w:rFonts w:ascii="Times New Roman" w:hAnsi="Times New Roman" w:cs="Times New Roman"/>
          <w:sz w:val="24"/>
          <w:szCs w:val="24"/>
        </w:rPr>
        <w:t xml:space="preserve">порядок обложения налогом на доходы физических лиц; </w:t>
      </w:r>
    </w:p>
    <w:p w:rsidR="001C2502" w:rsidRPr="00F00D33" w:rsidRDefault="001C2502" w:rsidP="001C25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33">
        <w:rPr>
          <w:rFonts w:ascii="Times New Roman" w:hAnsi="Times New Roman" w:cs="Times New Roman"/>
          <w:sz w:val="24"/>
          <w:szCs w:val="24"/>
        </w:rPr>
        <w:t>порядок исчисления и уплаты н</w:t>
      </w:r>
      <w:r>
        <w:rPr>
          <w:rFonts w:ascii="Times New Roman" w:hAnsi="Times New Roman" w:cs="Times New Roman"/>
          <w:sz w:val="24"/>
          <w:szCs w:val="24"/>
        </w:rPr>
        <w:t>алога на доходы физических лиц.</w:t>
      </w:r>
    </w:p>
    <w:p w:rsidR="000A08A2" w:rsidRPr="001D3A75" w:rsidRDefault="00980A53" w:rsidP="000A08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6</w:t>
      </w:r>
      <w:r w:rsidR="0090388A" w:rsidRPr="001D3A75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.4. </w:t>
      </w:r>
      <w:proofErr w:type="gramStart"/>
      <w:r w:rsidR="0090388A" w:rsidRPr="001D3A75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Наличие функциональных знаний: </w:t>
      </w:r>
      <w:r w:rsidR="000A08A2" w:rsidRPr="001D3A75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  <w:proofErr w:type="gramEnd"/>
    </w:p>
    <w:p w:rsidR="00980A53" w:rsidRPr="00F31087" w:rsidRDefault="00980A53" w:rsidP="00980A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z w:val="24"/>
          <w:szCs w:val="24"/>
        </w:rPr>
        <w:t xml:space="preserve">            6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t>.5.  Наличие базовых умений: мыслить системно (стратегически); планировать, рационально использовать служебное время и достигать результата;</w:t>
      </w:r>
      <w:r w:rsidR="0090388A" w:rsidRPr="0090388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31087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работу; оперативно принимать и реализовывать решения; коммуникативные умения.</w:t>
      </w:r>
    </w:p>
    <w:p w:rsidR="00C953CC" w:rsidRDefault="00980A53" w:rsidP="00980A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z w:val="24"/>
          <w:szCs w:val="24"/>
        </w:rPr>
        <w:t>6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t>.6.  Наличие профессиональных умений:</w:t>
      </w:r>
      <w:r w:rsidR="0090388A" w:rsidRPr="0090388A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223531" w:rsidRPr="00223531">
        <w:rPr>
          <w:rFonts w:ascii="Times New Roman" w:hAnsi="Times New Roman" w:cs="Times New Roman"/>
          <w:sz w:val="24"/>
          <w:szCs w:val="24"/>
        </w:rPr>
        <w:t xml:space="preserve">Аналитические навыки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</w:t>
      </w:r>
      <w:r w:rsidR="00223531" w:rsidRPr="00223531">
        <w:rPr>
          <w:rFonts w:ascii="Times New Roman" w:hAnsi="Times New Roman" w:cs="Times New Roman"/>
          <w:sz w:val="24"/>
          <w:szCs w:val="24"/>
        </w:rPr>
        <w:lastRenderedPageBreak/>
        <w:t>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</w:t>
      </w:r>
      <w:r w:rsidR="00A4289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0388A" w:rsidRPr="001D3A75" w:rsidRDefault="00364E19" w:rsidP="00265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A75">
        <w:rPr>
          <w:rFonts w:ascii="Times New Roman" w:eastAsia="Calibri" w:hAnsi="Times New Roman" w:cs="Times New Roman"/>
          <w:sz w:val="24"/>
          <w:szCs w:val="24"/>
        </w:rPr>
        <w:t>6</w:t>
      </w:r>
      <w:r w:rsidR="0090388A" w:rsidRPr="001D3A75">
        <w:rPr>
          <w:rFonts w:ascii="Times New Roman" w:eastAsia="Calibri" w:hAnsi="Times New Roman" w:cs="Times New Roman"/>
          <w:sz w:val="24"/>
          <w:szCs w:val="24"/>
        </w:rPr>
        <w:t xml:space="preserve">.7. Наличие функциональных умений: </w:t>
      </w:r>
      <w:r w:rsidR="00265FB8" w:rsidRPr="001D3A75">
        <w:rPr>
          <w:rFonts w:ascii="Times New Roman" w:eastAsia="Calibri" w:hAnsi="Times New Roman" w:cs="Times New Roman"/>
          <w:sz w:val="24"/>
          <w:szCs w:val="24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</w:t>
      </w:r>
      <w:r w:rsidR="00A4289F">
        <w:rPr>
          <w:rFonts w:ascii="Times New Roman" w:eastAsia="Calibri" w:hAnsi="Times New Roman" w:cs="Times New Roman"/>
          <w:sz w:val="24"/>
          <w:szCs w:val="24"/>
        </w:rPr>
        <w:t>налога на доходы физических лиц</w:t>
      </w:r>
      <w:r w:rsidR="00265FB8" w:rsidRPr="001D3A7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00D33" w:rsidRDefault="00F00D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364E1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364E19" w:rsidRDefault="00EA42B5" w:rsidP="00364E1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364E19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364E19">
        <w:rPr>
          <w:rFonts w:ascii="Times New Roman" w:hAnsi="Times New Roman"/>
          <w:sz w:val="24"/>
          <w:szCs w:val="24"/>
        </w:rPr>
        <w:t xml:space="preserve">Исходя из полномочий, определенных положениями об инспекции и об отделе на старшего государственного налогового инспектора возлагаются следующие должностные обязанности: </w:t>
      </w:r>
    </w:p>
    <w:p w:rsidR="00306357" w:rsidRPr="00306357" w:rsidRDefault="00306357" w:rsidP="00364E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- обеспечивает администрирование </w:t>
      </w:r>
      <w:r w:rsidR="006218D8">
        <w:rPr>
          <w:rFonts w:ascii="Times New Roman" w:eastAsia="Times New Roman" w:hAnsi="Times New Roman" w:cs="Times New Roman"/>
          <w:sz w:val="24"/>
          <w:szCs w:val="24"/>
        </w:rPr>
        <w:t>налога на доходы физических лиц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проводит камеральные проверки налоговых агентов (организаци</w:t>
      </w:r>
      <w:r w:rsidR="006218D8">
        <w:rPr>
          <w:rFonts w:ascii="Times New Roman" w:hAnsi="Times New Roman"/>
          <w:sz w:val="24"/>
          <w:szCs w:val="24"/>
        </w:rPr>
        <w:t>й</w:t>
      </w:r>
      <w:r w:rsidRPr="002E04B4">
        <w:rPr>
          <w:rFonts w:ascii="Times New Roman" w:hAnsi="Times New Roman"/>
          <w:sz w:val="24"/>
          <w:szCs w:val="24"/>
        </w:rPr>
        <w:t xml:space="preserve"> и индивидуальных предпринимателей) по налогу на доходы физических лиц;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</w:t>
      </w:r>
      <w:r w:rsidR="006218D8">
        <w:rPr>
          <w:rFonts w:ascii="Times New Roman" w:hAnsi="Times New Roman"/>
          <w:sz w:val="24"/>
          <w:szCs w:val="24"/>
        </w:rPr>
        <w:t xml:space="preserve"> </w:t>
      </w:r>
      <w:r w:rsidRPr="002E04B4">
        <w:rPr>
          <w:rFonts w:ascii="Times New Roman" w:hAnsi="Times New Roman"/>
          <w:sz w:val="24"/>
          <w:szCs w:val="24"/>
        </w:rPr>
        <w:t>проводит мероприятия налогового контроля налоговых расчетов по форме 6 НДФЛ,</w:t>
      </w:r>
    </w:p>
    <w:p w:rsidR="00A4289F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контролирует своевременное и полное представление налоговыми агентами сведений о доходах физических лиц по форме 2-НДФЛ,  налоговых расчетов по форме 6 НДФЛ</w:t>
      </w:r>
      <w:r w:rsidR="006218D8">
        <w:rPr>
          <w:rFonts w:ascii="Times New Roman" w:hAnsi="Times New Roman"/>
          <w:sz w:val="24"/>
          <w:szCs w:val="24"/>
        </w:rPr>
        <w:t xml:space="preserve">, сведений о среднесписочной численности </w:t>
      </w:r>
      <w:r w:rsidRPr="002E04B4">
        <w:rPr>
          <w:rFonts w:ascii="Times New Roman" w:hAnsi="Times New Roman"/>
          <w:sz w:val="24"/>
          <w:szCs w:val="24"/>
        </w:rPr>
        <w:t xml:space="preserve">юридическими лицами и индивидуальными предпринимателями;  </w:t>
      </w:r>
    </w:p>
    <w:p w:rsidR="006218D8" w:rsidRPr="002E04B4" w:rsidRDefault="006218D8" w:rsidP="006218D8">
      <w:pPr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2E04B4">
        <w:rPr>
          <w:rFonts w:ascii="Times New Roman" w:hAnsi="Times New Roman"/>
          <w:iCs/>
          <w:sz w:val="24"/>
          <w:szCs w:val="24"/>
        </w:rPr>
        <w:t>- привлекает к налоговой ответственности налоговых агентов (организации и индивидуальных предпринимателей) по ст.123,  ст. 126 и ст.126.1  Налогового кодекса РФ</w:t>
      </w:r>
    </w:p>
    <w:p w:rsidR="006218D8" w:rsidRPr="002E04B4" w:rsidRDefault="006218D8" w:rsidP="006218D8">
      <w:pPr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2E04B4">
        <w:rPr>
          <w:rFonts w:ascii="Times New Roman" w:hAnsi="Times New Roman"/>
          <w:iCs/>
          <w:sz w:val="24"/>
          <w:szCs w:val="24"/>
        </w:rPr>
        <w:t xml:space="preserve">- оформляет результаты камеральной налоговой проверки; </w:t>
      </w:r>
    </w:p>
    <w:p w:rsidR="00A4289F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 принимает меры к налогоплательщикам, не представившим налоговые декларации в установленный срок - готовит решения о приостановлении операций по счетам налогоплательщиков в случае непредставления или отказа в представлении налоговых деклараций;</w:t>
      </w:r>
    </w:p>
    <w:p w:rsidR="006218D8" w:rsidRPr="002E04B4" w:rsidRDefault="006218D8" w:rsidP="006218D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E04B4">
        <w:rPr>
          <w:rFonts w:ascii="Times New Roman" w:hAnsi="Times New Roman"/>
          <w:sz w:val="24"/>
          <w:szCs w:val="24"/>
        </w:rPr>
        <w:t xml:space="preserve">проводит анализ  </w:t>
      </w:r>
      <w:r>
        <w:rPr>
          <w:rFonts w:ascii="Times New Roman" w:hAnsi="Times New Roman"/>
          <w:sz w:val="24"/>
          <w:szCs w:val="24"/>
        </w:rPr>
        <w:t>сводных справок</w:t>
      </w:r>
      <w:r w:rsidRPr="002E04B4">
        <w:rPr>
          <w:rFonts w:ascii="Times New Roman" w:hAnsi="Times New Roman"/>
          <w:sz w:val="24"/>
          <w:szCs w:val="24"/>
        </w:rPr>
        <w:t xml:space="preserve"> по форме 2-НДФЛ;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проводит  анализ сведений 2 НДФЛ и налоговых расчетов по форме 6- НДФЛ, сведений из банков и другой имеющейся в инспекции информации,  для подготовки заключений о необходимости включения налогоплательщиков в план выездных проверок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 - получает информацию о налогоплательщиках из внешних источников, мониторинг и анализ полученной информации;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b/>
          <w:sz w:val="24"/>
          <w:szCs w:val="24"/>
        </w:rPr>
        <w:t xml:space="preserve"> - </w:t>
      </w:r>
      <w:r w:rsidRPr="002E04B4">
        <w:rPr>
          <w:rFonts w:ascii="Times New Roman" w:hAnsi="Times New Roman"/>
          <w:sz w:val="24"/>
          <w:szCs w:val="24"/>
        </w:rPr>
        <w:t>осуществляет производство по делам об административных правонарушениях (составление протоколов об административных правонарушениях);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- информирует налогоплательщиков  о действующем </w:t>
      </w:r>
      <w:proofErr w:type="gramStart"/>
      <w:r w:rsidRPr="002E04B4">
        <w:rPr>
          <w:rFonts w:ascii="Times New Roman" w:hAnsi="Times New Roman"/>
          <w:sz w:val="24"/>
          <w:szCs w:val="24"/>
        </w:rPr>
        <w:t>законодательстве</w:t>
      </w:r>
      <w:proofErr w:type="gramEnd"/>
      <w:r w:rsidRPr="002E04B4">
        <w:rPr>
          <w:rFonts w:ascii="Times New Roman" w:hAnsi="Times New Roman"/>
          <w:sz w:val="24"/>
          <w:szCs w:val="24"/>
        </w:rPr>
        <w:t xml:space="preserve"> о налогах и сборах, а также о правах и обязанностях налогоплательщиков, полномочиях налоговых органов и их должностных лиц;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готовит информацию  для  работы комиссий налоговых органов по легализации налоговой базы и на межведомственные комиссии   по легализации налоговой базы при Администрации,  по налогу на доходы с физических лиц;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представляет информацию об эффективности работы комиссий по легализации налоговой базы;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-  выполняет контрольные задания УФНС по Свердловской области руководства; 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готовит для представления в УФНС статистическую отчетность,  закрепленную за отделом камеральных проверок № 3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рассматривает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lastRenderedPageBreak/>
        <w:t>- рассматривает  обращения налогоплательщиков из «Личного кабинета»  и направляет ответы в ЛК;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 принимает участие в проводимых занятиях по изучению законодательства о налогах и сборах с работниками отдела;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повышает свой профессиональный уровень на занятиях технической, заочной экономической учеб, на семинарах и курсах повышения квалификации;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работает с документами для служебного пользования и сведениями, составляющими государственную тайну;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 - консультирует налогоплательщиков по вопросам налогового законодательства;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взаимодействует с другими подразделениями Инспекции в целях реализации постановленных перед отделом задач;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 - выполняет требования, предъявляемые к нему, как к государственному гражданскому служащему;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принимает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 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участвует в </w:t>
      </w:r>
      <w:proofErr w:type="spellStart"/>
      <w:r w:rsidRPr="002E04B4">
        <w:rPr>
          <w:rFonts w:ascii="Times New Roman" w:hAnsi="Times New Roman"/>
          <w:sz w:val="24"/>
          <w:szCs w:val="24"/>
        </w:rPr>
        <w:t>претензионно</w:t>
      </w:r>
      <w:proofErr w:type="spellEnd"/>
      <w:r w:rsidRPr="002E04B4">
        <w:rPr>
          <w:rFonts w:ascii="Times New Roman" w:hAnsi="Times New Roman"/>
          <w:sz w:val="24"/>
          <w:szCs w:val="24"/>
        </w:rPr>
        <w:t>-исковой работе, принимает совместно с правовым отделом участие в судебных заседаниях по вопросам, отнесенным к компетенции отдела;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осуществляет в установленном порядке делопроизводство и обеспечивает сохранность номенклатурных дел;</w:t>
      </w:r>
    </w:p>
    <w:p w:rsidR="00A4289F" w:rsidRPr="002E04B4" w:rsidRDefault="006218D8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A4289F" w:rsidRPr="002E04B4">
        <w:rPr>
          <w:rFonts w:ascii="Times New Roman" w:hAnsi="Times New Roman"/>
          <w:sz w:val="24"/>
          <w:szCs w:val="24"/>
        </w:rPr>
        <w:t>выполняет иные поручения руководства Инспекции;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использует в работе федеральные и региональные информационные ресурсы через удаленный доступ;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соблюдает  налоговую и иную охраняемую законом тайны в соответствии с НК РФ, федеральными законами, и иными нормативно-правовыми актами;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по указанию начальника отдела выполняет иные обязанности, в том числе утвержденные планом работы отдела на текущий квартал;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соблюдает установленные в инспекции правила внутреннего служебного  распорядка;</w:t>
      </w:r>
    </w:p>
    <w:p w:rsidR="00A4289F" w:rsidRPr="002E04B4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 xml:space="preserve"> - уведомляет представителя нанимателя об обращениях в целях склонения к совершению коррупционных правонарушений;</w:t>
      </w:r>
    </w:p>
    <w:p w:rsidR="00A4289F" w:rsidRDefault="00A4289F" w:rsidP="00A428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04B4">
        <w:rPr>
          <w:rFonts w:ascii="Times New Roman" w:hAnsi="Times New Roman"/>
          <w:sz w:val="24"/>
          <w:szCs w:val="24"/>
        </w:rPr>
        <w:t>- исполняет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незаконных.</w:t>
      </w:r>
    </w:p>
    <w:p w:rsidR="00A4289F" w:rsidRPr="00A97A06" w:rsidRDefault="00A4289F" w:rsidP="00A428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A06">
        <w:rPr>
          <w:rFonts w:ascii="Times New Roman" w:eastAsia="Times New Roman" w:hAnsi="Times New Roman" w:cs="Times New Roman"/>
          <w:sz w:val="24"/>
          <w:szCs w:val="24"/>
        </w:rPr>
        <w:t>Формирует перечень операций и карты внутреннего контроля  по технологическим процессам ФНС  России по направлениям деятельности отдела камеральных проверок №3.</w:t>
      </w:r>
    </w:p>
    <w:p w:rsidR="00A4289F" w:rsidRPr="00A97A06" w:rsidRDefault="00A4289F" w:rsidP="00A428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A06">
        <w:rPr>
          <w:rFonts w:ascii="Times New Roman" w:eastAsia="Times New Roman" w:hAnsi="Times New Roman" w:cs="Times New Roman"/>
          <w:sz w:val="24"/>
          <w:szCs w:val="24"/>
        </w:rPr>
        <w:t>Осуществляет внутренний контроль по технологическим процессам ФНС  России по направлениям деятельности отдела камеральных проверок №3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 России.</w:t>
      </w:r>
    </w:p>
    <w:p w:rsidR="00364E19" w:rsidRPr="00364E19" w:rsidRDefault="00BB2746" w:rsidP="00364E19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 xml:space="preserve">роводит анализ текущего финансово-хозяйственного состояния налогоплательщиков, в отношении которых проводится проверка, на установление обстоятельств, свидетельствующих о переводе налогоплательщиком финансово-хозяйственной деятельности, денежных средств и имущества на зависимых лиц; </w:t>
      </w:r>
    </w:p>
    <w:p w:rsidR="00364E19" w:rsidRPr="00364E19" w:rsidRDefault="00BB2746" w:rsidP="00364E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 xml:space="preserve"> ходе камеральной налоговой проверки налогоплательщиков проводит необходимый комплекс мероприятий налогового контроля, позволяющих обеспечить обоснованное предъявление искового заявления в суд о взыскании задолженности с зависимых лиц в порядке, предусмотренном </w:t>
      </w:r>
      <w:proofErr w:type="spellStart"/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="00364E19" w:rsidRPr="00364E19">
        <w:rPr>
          <w:rFonts w:ascii="Times New Roman" w:eastAsia="Times New Roman" w:hAnsi="Times New Roman" w:cs="Times New Roman"/>
          <w:sz w:val="24"/>
          <w:szCs w:val="24"/>
        </w:rPr>
        <w:t>. 2 п. 2 ст. 45 НК РФ.</w:t>
      </w:r>
    </w:p>
    <w:p w:rsidR="00BB2746" w:rsidRDefault="00364E19" w:rsidP="003063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00BB2746" w:rsidRPr="009779BB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BB2746" w:rsidRPr="007A71BC">
        <w:rPr>
          <w:rFonts w:cs="Times New Roman"/>
          <w:sz w:val="26"/>
          <w:szCs w:val="26"/>
        </w:rPr>
        <w:t xml:space="preserve"> </w:t>
      </w:r>
      <w:r w:rsidR="00BB2746">
        <w:rPr>
          <w:rFonts w:ascii="Times New Roman" w:hAnsi="Times New Roman"/>
          <w:sz w:val="24"/>
          <w:szCs w:val="24"/>
        </w:rPr>
        <w:t xml:space="preserve">старший </w:t>
      </w:r>
      <w:r w:rsidR="00BB2746" w:rsidRPr="00ED16EB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</w:t>
      </w:r>
      <w:r w:rsidR="00707C09">
        <w:rPr>
          <w:rFonts w:ascii="Times New Roman" w:hAnsi="Times New Roman"/>
          <w:sz w:val="24"/>
          <w:szCs w:val="24"/>
        </w:rPr>
        <w:t>камеральных</w:t>
      </w:r>
      <w:r w:rsidR="00BB2746" w:rsidRPr="00ED16EB">
        <w:rPr>
          <w:rFonts w:ascii="Times New Roman" w:hAnsi="Times New Roman"/>
          <w:sz w:val="24"/>
          <w:szCs w:val="24"/>
        </w:rPr>
        <w:t xml:space="preserve"> проверок  имеет право:</w:t>
      </w:r>
    </w:p>
    <w:p w:rsidR="00306357" w:rsidRPr="00306357" w:rsidRDefault="00306357" w:rsidP="0030635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lastRenderedPageBreak/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вступать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во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визировать документы, направляемые на подпись руководству;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со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специалистами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отделов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Управления и нижестоящих налоговых органов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по вопросам исполнения и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представления необходимой информации;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306357" w:rsidRPr="00306357" w:rsidRDefault="00306357" w:rsidP="003063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вносить предложения по вопросам, относящимся к компетенции отдела;</w:t>
      </w:r>
    </w:p>
    <w:p w:rsidR="00306357" w:rsidRPr="00306357" w:rsidRDefault="00306357" w:rsidP="003063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методов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труда, организации работы на своем рабочем месте;</w:t>
      </w:r>
    </w:p>
    <w:p w:rsidR="00306357" w:rsidRPr="00306357" w:rsidRDefault="00306357" w:rsidP="00306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работать с документами, имеющими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 xml:space="preserve">гриф «Для </w:t>
      </w: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 xml:space="preserve">служебного </w:t>
      </w:r>
      <w:r w:rsidRPr="00306357">
        <w:rPr>
          <w:rFonts w:ascii="Times New Roman" w:eastAsia="Times New Roman" w:hAnsi="Times New Roman" w:cs="Times New Roman"/>
          <w:sz w:val="24"/>
          <w:szCs w:val="24"/>
        </w:rPr>
        <w:t>пользования»;</w:t>
      </w:r>
    </w:p>
    <w:p w:rsidR="00306357" w:rsidRPr="00306357" w:rsidRDefault="00306357" w:rsidP="00306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bCs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актами;</w:t>
      </w:r>
    </w:p>
    <w:p w:rsidR="00306357" w:rsidRDefault="00306357" w:rsidP="00306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357">
        <w:rPr>
          <w:rFonts w:ascii="Times New Roman" w:eastAsia="Times New Roman" w:hAnsi="Times New Roman" w:cs="Times New Roman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BB2746" w:rsidRPr="00BB2746" w:rsidRDefault="00BB2746" w:rsidP="00BB274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746">
        <w:rPr>
          <w:rFonts w:ascii="Times New Roman" w:hAnsi="Times New Roman" w:cs="Times New Roman"/>
          <w:sz w:val="24"/>
          <w:szCs w:val="24"/>
        </w:rPr>
        <w:t xml:space="preserve">          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актами.</w:t>
      </w:r>
    </w:p>
    <w:p w:rsidR="00BB2746" w:rsidRPr="00BB2746" w:rsidRDefault="00BB2746" w:rsidP="00BB27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746">
        <w:rPr>
          <w:rFonts w:ascii="Times New Roman" w:eastAsia="Times New Roman" w:hAnsi="Times New Roman" w:cs="Times New Roman"/>
          <w:sz w:val="24"/>
          <w:szCs w:val="24"/>
        </w:rPr>
        <w:t xml:space="preserve">         11. 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B2746" w:rsidRPr="00BB2746" w:rsidRDefault="00BB2746" w:rsidP="00BB27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3B6" w:rsidRPr="00B843B6" w:rsidRDefault="00BB2746" w:rsidP="00B843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489533707"/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старший 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3  вправе самостоятельно принимать решения по вопросам:</w:t>
      </w:r>
    </w:p>
    <w:p w:rsidR="00B843B6" w:rsidRPr="00B843B6" w:rsidRDefault="00B843B6" w:rsidP="00B843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информировать начальника отдела для принятия  им соответствующего решения;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заверять надлежащим образом копии  документов и др.</w:t>
      </w:r>
    </w:p>
    <w:p w:rsidR="00B843B6" w:rsidRPr="00B843B6" w:rsidRDefault="00BB2746" w:rsidP="00B843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старший 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№3  обязан самостоятельно принимать решения по вопросам: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организации и осуществления  работы  отдела камеральных проверок №3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 xml:space="preserve">выполнения поручений начальника отдела и инспекции; 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иным вопросам.</w:t>
      </w:r>
    </w:p>
    <w:bookmarkEnd w:id="1"/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вправеили обязан участвовать при подготовке проектов нормативныхправовых актов и (или) проектов управленческихи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3B6" w:rsidRPr="00B843B6" w:rsidRDefault="00BB274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489533740"/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Старший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843B6" w:rsidRPr="00B843B6" w:rsidRDefault="00B843B6" w:rsidP="00B843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43B6">
        <w:rPr>
          <w:rFonts w:ascii="Times New Roman" w:eastAsia="Calibri" w:hAnsi="Times New Roman" w:cs="Times New Roman"/>
          <w:sz w:val="24"/>
          <w:szCs w:val="24"/>
        </w:rPr>
        <w:t xml:space="preserve">подготовки нормативных   актов и (или)   проектов   управленческих   и иных   решений   в   части </w:t>
      </w:r>
      <w:r w:rsidRPr="00B843B6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организационного обеспечения подготовки соответствующих документов по вопросам  </w:t>
      </w:r>
      <w:r w:rsidRPr="00B843B6">
        <w:rPr>
          <w:rFonts w:ascii="Times New Roman" w:eastAsia="Calibri" w:hAnsi="Times New Roman" w:cs="Times New Roman"/>
          <w:sz w:val="24"/>
          <w:szCs w:val="24"/>
        </w:rPr>
        <w:t>применения     законодательства    Российской     Федерации;</w:t>
      </w:r>
    </w:p>
    <w:p w:rsidR="00B843B6" w:rsidRPr="00B843B6" w:rsidRDefault="00B843B6" w:rsidP="00BB27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43B6">
        <w:rPr>
          <w:rFonts w:ascii="Times New Roman" w:eastAsia="Calibri" w:hAnsi="Times New Roman" w:cs="Times New Roman"/>
          <w:sz w:val="24"/>
          <w:szCs w:val="24"/>
        </w:rPr>
        <w:t xml:space="preserve"> иным вопросам.</w:t>
      </w:r>
    </w:p>
    <w:p w:rsidR="00B843B6" w:rsidRPr="00B843B6" w:rsidRDefault="00BB2746" w:rsidP="00BB27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. </w:t>
      </w:r>
      <w:r>
        <w:rPr>
          <w:rFonts w:ascii="Times New Roman" w:eastAsia="Times New Roman" w:hAnsi="Times New Roman" w:cs="Times New Roman"/>
          <w:sz w:val="24"/>
          <w:szCs w:val="24"/>
        </w:rPr>
        <w:t>Старший г</w:t>
      </w:r>
      <w:r w:rsidR="00B843B6" w:rsidRPr="00B843B6">
        <w:rPr>
          <w:rFonts w:ascii="Times New Roman" w:eastAsia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843B6" w:rsidRPr="00B843B6" w:rsidRDefault="00B843B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положений об инспекции и отделе;</w:t>
      </w:r>
    </w:p>
    <w:p w:rsidR="00B843B6" w:rsidRPr="00B843B6" w:rsidRDefault="00B843B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843B6" w:rsidRPr="00B843B6" w:rsidRDefault="00B843B6" w:rsidP="00B843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B2746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BB274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B2746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B274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BB2746" w:rsidRPr="002543DE" w:rsidRDefault="00BB2746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3" w:name="_Hlk489533787"/>
      <w:r w:rsidRPr="00B843B6">
        <w:rPr>
          <w:rFonts w:ascii="Times New Roman" w:eastAsia="Times New Roman" w:hAnsi="Times New Roman" w:cs="Times New Roman"/>
          <w:sz w:val="24"/>
          <w:szCs w:val="24"/>
        </w:rPr>
        <w:t>1</w:t>
      </w:r>
      <w:r w:rsidR="00BB2746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843B6">
        <w:rPr>
          <w:rFonts w:ascii="Times New Roman" w:eastAsia="Times New Roman" w:hAnsi="Times New Roman" w:cs="Times New Roman"/>
          <w:sz w:val="24"/>
          <w:szCs w:val="24"/>
        </w:rPr>
        <w:t>.</w:t>
      </w:r>
      <w:r w:rsidR="00BB27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B2746">
        <w:rPr>
          <w:rFonts w:ascii="Times New Roman" w:eastAsia="Times New Roman" w:hAnsi="Times New Roman" w:cs="Times New Roman"/>
          <w:bCs/>
          <w:sz w:val="24"/>
          <w:szCs w:val="24"/>
        </w:rPr>
        <w:t xml:space="preserve">старший </w:t>
      </w:r>
      <w:r w:rsidRPr="00B843B6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проверок №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 xml:space="preserve">  выполняет организационное обеспечение оказания следующих видов государственных услуг, осуществляемых Инспекцией: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информирование 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</w:t>
      </w:r>
      <w:proofErr w:type="gramStart"/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о-</w:t>
      </w:r>
      <w:proofErr w:type="gramEnd"/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правовых актов, порядок исчисления и уплаты налогов и сборов, права и обязанности налогоплательщиков,  полномочий налоговых органов  и их должностных лиц;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оказание информационных  услуг;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</w:t>
      </w: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и юридических лиц на действия или бездействия, а также на акты ненормативного характера инспекций во внесудебном порядке;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обеспечение  формирования общественного мнения  по вопросам  функционирования инспекции;</w:t>
      </w:r>
    </w:p>
    <w:p w:rsidR="00B843B6" w:rsidRPr="00B843B6" w:rsidRDefault="00B843B6" w:rsidP="00B843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43B6">
        <w:rPr>
          <w:rFonts w:ascii="Times New Roman" w:eastAsia="Times New Roman" w:hAnsi="Times New Roman" w:cs="Times New Roman"/>
          <w:bCs/>
          <w:sz w:val="24"/>
          <w:szCs w:val="24"/>
        </w:rPr>
        <w:t>другие услуги.</w:t>
      </w:r>
    </w:p>
    <w:bookmarkEnd w:id="3"/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B274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BB274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2746" w:rsidRDefault="00BB2746" w:rsidP="00BB27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процент взыскания (уплаты)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сумм по результатам проведенных проверок; </w:t>
      </w:r>
    </w:p>
    <w:p w:rsidR="00BB2746" w:rsidRPr="002543DE" w:rsidRDefault="00BB2746" w:rsidP="00BB27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удовлетворенных жалоб, полученных по результатам проведенных проверок, вышестоящим налоговым органом и (или) судами.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218D8" w:rsidRDefault="006218D8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218D8" w:rsidRDefault="006218D8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218D8" w:rsidRDefault="006218D8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218D8" w:rsidRDefault="006218D8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218D8" w:rsidRDefault="006218D8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218D8" w:rsidRDefault="006218D8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218D8" w:rsidRDefault="006218D8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2746" w:rsidRDefault="00BB2746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066F" w:rsidRDefault="0031066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066F" w:rsidRDefault="0031066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31066F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73A" w:rsidRDefault="0045773A" w:rsidP="002543DE">
      <w:pPr>
        <w:spacing w:after="0" w:line="240" w:lineRule="auto"/>
      </w:pPr>
      <w:r>
        <w:separator/>
      </w:r>
    </w:p>
  </w:endnote>
  <w:endnote w:type="continuationSeparator" w:id="0">
    <w:p w:rsidR="0045773A" w:rsidRDefault="0045773A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73A" w:rsidRDefault="0045773A" w:rsidP="002543DE">
      <w:pPr>
        <w:spacing w:after="0" w:line="240" w:lineRule="auto"/>
      </w:pPr>
      <w:r>
        <w:separator/>
      </w:r>
    </w:p>
  </w:footnote>
  <w:footnote w:type="continuationSeparator" w:id="0">
    <w:p w:rsidR="0045773A" w:rsidRDefault="0045773A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F00E3" w:rsidRPr="002543DE" w:rsidRDefault="00BF00E3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40496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BF00E3" w:rsidRDefault="00BF00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5292"/>
    <w:rsid w:val="00040E29"/>
    <w:rsid w:val="000528A9"/>
    <w:rsid w:val="00052EB5"/>
    <w:rsid w:val="000532B5"/>
    <w:rsid w:val="00075D4B"/>
    <w:rsid w:val="00075E43"/>
    <w:rsid w:val="00080EAB"/>
    <w:rsid w:val="00081798"/>
    <w:rsid w:val="000941BF"/>
    <w:rsid w:val="000A08A2"/>
    <w:rsid w:val="000B0640"/>
    <w:rsid w:val="000E5C1B"/>
    <w:rsid w:val="000F3EE9"/>
    <w:rsid w:val="0010311D"/>
    <w:rsid w:val="00113576"/>
    <w:rsid w:val="001169F3"/>
    <w:rsid w:val="00144D81"/>
    <w:rsid w:val="00145AC1"/>
    <w:rsid w:val="00173239"/>
    <w:rsid w:val="001774DE"/>
    <w:rsid w:val="00181406"/>
    <w:rsid w:val="00195C70"/>
    <w:rsid w:val="00197230"/>
    <w:rsid w:val="001C2502"/>
    <w:rsid w:val="001D3A75"/>
    <w:rsid w:val="001E7143"/>
    <w:rsid w:val="0021577E"/>
    <w:rsid w:val="00223531"/>
    <w:rsid w:val="00226DD2"/>
    <w:rsid w:val="00226E2A"/>
    <w:rsid w:val="002543DE"/>
    <w:rsid w:val="0026197E"/>
    <w:rsid w:val="00265FB8"/>
    <w:rsid w:val="00280D19"/>
    <w:rsid w:val="00281C16"/>
    <w:rsid w:val="002B155F"/>
    <w:rsid w:val="002D71EE"/>
    <w:rsid w:val="002E04B4"/>
    <w:rsid w:val="002E4142"/>
    <w:rsid w:val="002E5500"/>
    <w:rsid w:val="00302E62"/>
    <w:rsid w:val="00306357"/>
    <w:rsid w:val="0031066F"/>
    <w:rsid w:val="00324368"/>
    <w:rsid w:val="00351614"/>
    <w:rsid w:val="00362543"/>
    <w:rsid w:val="00364E19"/>
    <w:rsid w:val="003830B4"/>
    <w:rsid w:val="00392875"/>
    <w:rsid w:val="003A2DC1"/>
    <w:rsid w:val="004127B9"/>
    <w:rsid w:val="004352BC"/>
    <w:rsid w:val="0045773A"/>
    <w:rsid w:val="004664B4"/>
    <w:rsid w:val="004C773E"/>
    <w:rsid w:val="00502A30"/>
    <w:rsid w:val="0050331E"/>
    <w:rsid w:val="00523BEC"/>
    <w:rsid w:val="00560985"/>
    <w:rsid w:val="00574F9C"/>
    <w:rsid w:val="00580455"/>
    <w:rsid w:val="005825B4"/>
    <w:rsid w:val="005B638F"/>
    <w:rsid w:val="005C4C57"/>
    <w:rsid w:val="005D0127"/>
    <w:rsid w:val="00612427"/>
    <w:rsid w:val="006218D8"/>
    <w:rsid w:val="00621959"/>
    <w:rsid w:val="00624A3E"/>
    <w:rsid w:val="0066469D"/>
    <w:rsid w:val="006B1EFF"/>
    <w:rsid w:val="006D2604"/>
    <w:rsid w:val="006D272A"/>
    <w:rsid w:val="00707A6E"/>
    <w:rsid w:val="00707C09"/>
    <w:rsid w:val="00734632"/>
    <w:rsid w:val="007412DE"/>
    <w:rsid w:val="00762D73"/>
    <w:rsid w:val="007656A9"/>
    <w:rsid w:val="007700BE"/>
    <w:rsid w:val="00796BF4"/>
    <w:rsid w:val="007A4746"/>
    <w:rsid w:val="007A4AF4"/>
    <w:rsid w:val="007E190B"/>
    <w:rsid w:val="00833288"/>
    <w:rsid w:val="0083507A"/>
    <w:rsid w:val="0084749F"/>
    <w:rsid w:val="0086479A"/>
    <w:rsid w:val="00887C96"/>
    <w:rsid w:val="008A640D"/>
    <w:rsid w:val="008F062B"/>
    <w:rsid w:val="008F4690"/>
    <w:rsid w:val="0090388A"/>
    <w:rsid w:val="00940496"/>
    <w:rsid w:val="00980A53"/>
    <w:rsid w:val="00987CC6"/>
    <w:rsid w:val="009B1AB8"/>
    <w:rsid w:val="009B7D47"/>
    <w:rsid w:val="009C116B"/>
    <w:rsid w:val="009F458C"/>
    <w:rsid w:val="009F7AB4"/>
    <w:rsid w:val="00A34F58"/>
    <w:rsid w:val="00A4289F"/>
    <w:rsid w:val="00AE10A5"/>
    <w:rsid w:val="00B019C5"/>
    <w:rsid w:val="00B438AF"/>
    <w:rsid w:val="00B616BD"/>
    <w:rsid w:val="00B66D52"/>
    <w:rsid w:val="00B83FCA"/>
    <w:rsid w:val="00B843B6"/>
    <w:rsid w:val="00BB2746"/>
    <w:rsid w:val="00BE342B"/>
    <w:rsid w:val="00BE7FAA"/>
    <w:rsid w:val="00BF00E3"/>
    <w:rsid w:val="00C4058C"/>
    <w:rsid w:val="00C81ECE"/>
    <w:rsid w:val="00C953CC"/>
    <w:rsid w:val="00CC3909"/>
    <w:rsid w:val="00CC4970"/>
    <w:rsid w:val="00CD22C2"/>
    <w:rsid w:val="00CD5EC5"/>
    <w:rsid w:val="00D0182F"/>
    <w:rsid w:val="00D36596"/>
    <w:rsid w:val="00D805F8"/>
    <w:rsid w:val="00E53A38"/>
    <w:rsid w:val="00EA42B5"/>
    <w:rsid w:val="00EA49F4"/>
    <w:rsid w:val="00EA6ACA"/>
    <w:rsid w:val="00EC4FC4"/>
    <w:rsid w:val="00EF09DA"/>
    <w:rsid w:val="00F00D33"/>
    <w:rsid w:val="00F87894"/>
    <w:rsid w:val="00FB2D96"/>
    <w:rsid w:val="00FB3DC9"/>
    <w:rsid w:val="00FC30E4"/>
    <w:rsid w:val="00FF2887"/>
    <w:rsid w:val="00FF5801"/>
    <w:rsid w:val="00FF7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6646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7">
    <w:name w:val="Нормальный (таблица)"/>
    <w:basedOn w:val="a"/>
    <w:next w:val="a"/>
    <w:rsid w:val="00B8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Таблицы (моноширинный)"/>
    <w:basedOn w:val="a"/>
    <w:next w:val="a"/>
    <w:rsid w:val="00B8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10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066F"/>
    <w:rPr>
      <w:rFonts w:ascii="Segoe UI" w:hAnsi="Segoe UI" w:cs="Segoe UI"/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90388A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90388A"/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6646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7">
    <w:name w:val="Нормальный (таблица)"/>
    <w:basedOn w:val="a"/>
    <w:next w:val="a"/>
    <w:rsid w:val="00B8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Таблицы (моноширинный)"/>
    <w:basedOn w:val="a"/>
    <w:next w:val="a"/>
    <w:rsid w:val="00B8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10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066F"/>
    <w:rPr>
      <w:rFonts w:ascii="Segoe UI" w:hAnsi="Segoe UI" w:cs="Segoe UI"/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90388A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90388A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3200</Words>
  <Characters>18245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2017-12-18T05:44:00Z</cp:lastPrinted>
  <dcterms:created xsi:type="dcterms:W3CDTF">2020-02-10T05:28:00Z</dcterms:created>
  <dcterms:modified xsi:type="dcterms:W3CDTF">2020-02-10T05:28:00Z</dcterms:modified>
</cp:coreProperties>
</file>